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D8" w:rsidRPr="00D53FC0" w:rsidRDefault="004D2AD8" w:rsidP="00D5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729"/>
          <w:sz w:val="32"/>
          <w:szCs w:val="32"/>
          <w:lang w:eastAsia="ru-RU"/>
        </w:rPr>
      </w:pPr>
      <w:r w:rsidRPr="00D53FC0">
        <w:rPr>
          <w:rFonts w:ascii="Times New Roman" w:eastAsia="Times New Roman" w:hAnsi="Times New Roman" w:cs="Times New Roman"/>
          <w:b/>
          <w:color w:val="242729"/>
          <w:sz w:val="32"/>
          <w:szCs w:val="32"/>
          <w:lang w:eastAsia="ru-RU"/>
        </w:rPr>
        <w:t xml:space="preserve">Политика Конфиденциальности мобильного приложения «Казанский Кремль» для </w:t>
      </w:r>
      <w:proofErr w:type="spellStart"/>
      <w:r w:rsidR="00F82F4F" w:rsidRPr="00D53FC0">
        <w:rPr>
          <w:rFonts w:ascii="Times New Roman" w:eastAsia="Times New Roman" w:hAnsi="Times New Roman" w:cs="Times New Roman"/>
          <w:b/>
          <w:color w:val="242729"/>
          <w:sz w:val="32"/>
          <w:szCs w:val="32"/>
          <w:lang w:val="en-US" w:eastAsia="ru-RU"/>
        </w:rPr>
        <w:t>iOS</w:t>
      </w:r>
      <w:proofErr w:type="spellEnd"/>
    </w:p>
    <w:p w:rsidR="00D53FC0" w:rsidRPr="00D53FC0" w:rsidRDefault="00D53FC0" w:rsidP="00D5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729"/>
          <w:sz w:val="32"/>
          <w:szCs w:val="32"/>
          <w:lang w:eastAsia="ru-RU"/>
        </w:rPr>
      </w:pPr>
    </w:p>
    <w:p w:rsidR="004D2AD8" w:rsidRPr="00931574" w:rsidRDefault="004D2AD8" w:rsidP="00D5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</w:pPr>
      <w:r w:rsidRPr="00A92926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 xml:space="preserve">Пожалуйста, внимательно прочитайте это соглашение. Нажав кнопку обновить или загрузить, вы соглашаетесь с условиями настоящего соглашения. Если вы не согласны со всеми условиями настоящего соглашения, вы не можете посещать или использовать </w:t>
      </w:r>
      <w:r w:rsidR="001A7BFC" w:rsidRPr="00F875DC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«Казанский Кремль»</w:t>
      </w:r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 xml:space="preserve"> для </w:t>
      </w:r>
      <w:proofErr w:type="spellStart"/>
      <w:r w:rsidR="00931574">
        <w:rPr>
          <w:rFonts w:ascii="Times New Roman" w:eastAsia="Times New Roman" w:hAnsi="Times New Roman" w:cs="Times New Roman"/>
          <w:color w:val="242729"/>
          <w:sz w:val="32"/>
          <w:szCs w:val="32"/>
          <w:lang w:val="en-US" w:eastAsia="ru-RU"/>
        </w:rPr>
        <w:t>iOS</w:t>
      </w:r>
      <w:proofErr w:type="spellEnd"/>
      <w:r w:rsidR="00931574" w:rsidRPr="00931574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.</w:t>
      </w:r>
    </w:p>
    <w:p w:rsidR="004D2AD8" w:rsidRDefault="004D2AD8" w:rsidP="00D53FC0">
      <w:pPr>
        <w:shd w:val="clear" w:color="auto" w:fill="FFFFFF"/>
        <w:spacing w:after="24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</w:pPr>
    </w:p>
    <w:p w:rsidR="008D2BA0" w:rsidRPr="00F875DC" w:rsidRDefault="00AB52C0" w:rsidP="00AB52C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Термин «личная информация»</w:t>
      </w:r>
      <w:r w:rsidR="008D2BA0"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 xml:space="preserve">, используемый в настоящем документе, определяется как любая информация, которая </w:t>
      </w:r>
      <w:proofErr w:type="gramStart"/>
      <w:r w:rsidR="008D2BA0"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идентифицирует</w:t>
      </w:r>
      <w:proofErr w:type="gramEnd"/>
      <w:r w:rsidR="008D2BA0"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 xml:space="preserve"> или может использоваться для идентификации, связи или поиска человека, к которому такая информация относится. Личная информация, которую мы собираем, будет являться предметом настоящей политики конфиденциальности, с вносимыми время от времени поправками.</w:t>
      </w:r>
    </w:p>
    <w:p w:rsidR="008D2BA0" w:rsidRPr="00F875DC" w:rsidRDefault="004D2AD8" w:rsidP="00AB52C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</w:pPr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 xml:space="preserve">Мы не запрашиваем: </w:t>
      </w:r>
      <w:r w:rsidR="008D2BA0"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Ваш адрес элект</w:t>
      </w:r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ронной почты, телефон или какую-</w:t>
      </w:r>
      <w:r w:rsidR="008D2BA0"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нибудь информацию о Вас.</w:t>
      </w:r>
    </w:p>
    <w:p w:rsidR="008D2BA0" w:rsidRPr="00F875DC" w:rsidRDefault="004D2AD8" w:rsidP="00AB52C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</w:pPr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 xml:space="preserve">Мы не продаем </w:t>
      </w:r>
      <w:proofErr w:type="spellStart"/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контент</w:t>
      </w:r>
      <w:proofErr w:type="spellEnd"/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 xml:space="preserve"> и не показываем никаких объявлений. </w:t>
      </w:r>
    </w:p>
    <w:p w:rsidR="008D2BA0" w:rsidRPr="00F875DC" w:rsidRDefault="008D2BA0" w:rsidP="00AB52C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</w:pPr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Мы не требуем регистрации.</w:t>
      </w:r>
    </w:p>
    <w:p w:rsidR="008D2BA0" w:rsidRPr="00F875DC" w:rsidRDefault="008D2BA0" w:rsidP="00AB52C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</w:pPr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Безопасность Вашей персональной информации не будет нарушена.</w:t>
      </w:r>
    </w:p>
    <w:p w:rsidR="001A7BFC" w:rsidRPr="00F875DC" w:rsidRDefault="001A7BFC" w:rsidP="00AB52C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</w:pPr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 xml:space="preserve">Мы не храним и не передаем Ваши </w:t>
      </w:r>
      <w:proofErr w:type="spellStart"/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геоданные</w:t>
      </w:r>
      <w:proofErr w:type="spellEnd"/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lang w:eastAsia="ru-RU"/>
        </w:rPr>
        <w:t>.</w:t>
      </w:r>
    </w:p>
    <w:p w:rsidR="008D2BA0" w:rsidRPr="00F875DC" w:rsidRDefault="008D2BA0" w:rsidP="00AB52C0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729"/>
          <w:sz w:val="32"/>
          <w:szCs w:val="32"/>
          <w:shd w:val="clear" w:color="auto" w:fill="FFFFFF"/>
          <w:lang w:eastAsia="ru-RU"/>
        </w:rPr>
      </w:pPr>
      <w:r w:rsidRPr="00F875DC">
        <w:rPr>
          <w:rFonts w:ascii="Times New Roman" w:eastAsia="Times New Roman" w:hAnsi="Times New Roman" w:cs="Times New Roman"/>
          <w:color w:val="242729"/>
          <w:sz w:val="32"/>
          <w:szCs w:val="32"/>
          <w:shd w:val="clear" w:color="auto" w:fill="FFFFFF"/>
          <w:lang w:eastAsia="ru-RU"/>
        </w:rPr>
        <w:t>Мы не отправляем на электронную почту рассылку новостей.</w:t>
      </w:r>
    </w:p>
    <w:p w:rsidR="004D2AD8" w:rsidRDefault="004D2AD8" w:rsidP="00AB52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4D2AD8" w:rsidRPr="004D2AD8" w:rsidRDefault="004D2AD8" w:rsidP="00AB52C0">
      <w:pPr>
        <w:shd w:val="clear" w:color="auto" w:fill="FFFFFF"/>
        <w:spacing w:after="24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BA0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Требуемые разрешения</w:t>
      </w:r>
      <w:r w:rsidRPr="004D2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4D2AD8" w:rsidRPr="004D2AD8" w:rsidRDefault="004D2AD8" w:rsidP="00AB52C0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 о местоположении</w:t>
      </w:r>
      <w:r w:rsidR="002041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требуется для того, чтобы эффективно пользоваться возможностями приложения: аудиогидом, навигацией во время прогулки и подсчетом статистики. </w:t>
      </w:r>
    </w:p>
    <w:sectPr w:rsidR="004D2AD8" w:rsidRPr="004D2AD8" w:rsidSect="00EA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127"/>
    <w:multiLevelType w:val="hybridMultilevel"/>
    <w:tmpl w:val="57BC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C31BF"/>
    <w:multiLevelType w:val="hybridMultilevel"/>
    <w:tmpl w:val="3AE82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BA0"/>
    <w:rsid w:val="001A7BFC"/>
    <w:rsid w:val="00204117"/>
    <w:rsid w:val="00294E11"/>
    <w:rsid w:val="003B2487"/>
    <w:rsid w:val="00407563"/>
    <w:rsid w:val="004D2AD8"/>
    <w:rsid w:val="00585E73"/>
    <w:rsid w:val="006117DC"/>
    <w:rsid w:val="00784216"/>
    <w:rsid w:val="008D2BA0"/>
    <w:rsid w:val="008D2FF1"/>
    <w:rsid w:val="00931574"/>
    <w:rsid w:val="00AB52C0"/>
    <w:rsid w:val="00D53FC0"/>
    <w:rsid w:val="00EA7EEB"/>
    <w:rsid w:val="00F43F9A"/>
    <w:rsid w:val="00F82F4F"/>
    <w:rsid w:val="00F8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EB"/>
  </w:style>
  <w:style w:type="paragraph" w:styleId="2">
    <w:name w:val="heading 2"/>
    <w:basedOn w:val="a"/>
    <w:link w:val="20"/>
    <w:uiPriority w:val="9"/>
    <w:qFormat/>
    <w:rsid w:val="008D2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DEXP_04</cp:lastModifiedBy>
  <cp:revision>11</cp:revision>
  <cp:lastPrinted>2019-12-25T06:32:00Z</cp:lastPrinted>
  <dcterms:created xsi:type="dcterms:W3CDTF">2019-12-25T07:58:00Z</dcterms:created>
  <dcterms:modified xsi:type="dcterms:W3CDTF">2021-07-14T11:06:00Z</dcterms:modified>
</cp:coreProperties>
</file>